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ED5B7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федерального государственного надзора </w:t>
      </w:r>
      <w:r w:rsidRPr="00ED5B7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  <w:t xml:space="preserve">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ED5B7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  <w:t>в метрополитенах за 2024 год</w:t>
      </w:r>
    </w:p>
    <w:p w:rsidR="00ED5B76" w:rsidRPr="00ED5B76" w:rsidRDefault="00ED5B76" w:rsidP="00ED5B7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B76" w:rsidRPr="00ED5B76" w:rsidRDefault="00ED5B76" w:rsidP="00ED5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D5B76" w:rsidRPr="00ED5B76" w:rsidRDefault="00ED5B76" w:rsidP="00ED5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D5B76" w:rsidRPr="00ED5B76" w:rsidRDefault="00ED5B76" w:rsidP="00ED5B76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956B62" w:rsidRDefault="00ED5B76" w:rsidP="00956B62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956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Сахалинского управления</w:t>
      </w:r>
    </w:p>
    <w:p w:rsidR="00ED5B76" w:rsidRPr="00ED5B76" w:rsidRDefault="00ED5B76" w:rsidP="00956B62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ED5B76" w:rsidRPr="00ED5B76" w:rsidRDefault="00ED5B76" w:rsidP="00956B62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ED5B76" w:rsidRPr="00ED5B76" w:rsidRDefault="00ED5B76" w:rsidP="00956B62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2E0114" w:rsidRPr="00ED6582" w:rsidRDefault="002E0114" w:rsidP="00956B62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«18» февраля 2025 г. № ПР-380-52-о</w:t>
      </w:r>
    </w:p>
    <w:bookmarkEnd w:id="0"/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контрольной (надзорной) деятельности в Федеральной службе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осуществлении федерального государственного надзора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метрополитенах за 2024 год</w:t>
      </w:r>
    </w:p>
    <w:p w:rsidR="00160C69" w:rsidRDefault="00160C69" w:rsidP="00ED5B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B76" w:rsidRPr="00ED5B76" w:rsidRDefault="00ED5B76" w:rsidP="00ED5B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D5B76" w:rsidRPr="00ED5B76" w:rsidRDefault="00ED5B76" w:rsidP="00ED5B7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D5B76" w:rsidRDefault="00ED5B76" w:rsidP="00190A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о правоприменительной практике при осуществлении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эскалаторов,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эскалаторов в метрополитенах (далее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опасные технические устройства зданий и сооружений) подготовлен в целях реализации положений Федерального закона от 31 июля 2020 г. № 248-ФЗ «О государственном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контроле (надзоре) и муниципальном контроле</w:t>
      </w:r>
      <w:proofErr w:type="gramEnd"/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 от 16 февраля 2023 г. № 241 «Об утверждении Положения о федеральном государственном контроле (надзоре) в области безопасного использования и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лифтов, подъёмных платформ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инвалидов, пассажирских конвейеров (движущихся пешеходных дорожек), эскалаторов, за исключением эскалаторов в метрополитенах»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приказом Федеральной службы по эк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ологическому, технологическому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атомному надзору от 23 августа 2023 г. № 307 «Об утверждении</w:t>
      </w:r>
      <w:proofErr w:type="gramEnd"/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Порядка организации работы по обобщению правоприменительной практики контрольной (надзорной) дея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тельности в Федеральной службе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экологическому, технологическому и атомному надзору».</w:t>
      </w:r>
    </w:p>
    <w:p w:rsidR="00ED5B76" w:rsidRPr="00ED5B76" w:rsidRDefault="00ED5B76" w:rsidP="00190A3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D5B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ED5B76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ED5B76" w:rsidRPr="00ED5B76" w:rsidRDefault="00ED5B76" w:rsidP="00190A3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ED5B76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ED5B76" w:rsidRPr="00ED5B76" w:rsidRDefault="00ED5B76" w:rsidP="00190A3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ED5B76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D5B76" w:rsidRPr="00ED5B76" w:rsidRDefault="00ED5B76" w:rsidP="00190A3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ED5B76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D5B76" w:rsidRPr="00ED5B76" w:rsidRDefault="00ED5B76" w:rsidP="00190A3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ED5B76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ED5B76" w:rsidRPr="00ED5B76" w:rsidRDefault="00ED5B76" w:rsidP="00190A3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ED5B76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D5B76" w:rsidRPr="00ED5B76" w:rsidRDefault="00ED5B76" w:rsidP="00190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безопасного использования и содержани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опасных технических устройств,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зданий и сооружений применяются следующие основные нормативные правовые акты: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Кодекс Российской Федерации об административных правонарушениях;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Федеральный закон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июля 2020 г. № 248-ФЗ «О государственном контроле (надзоре) и муниципальном контроле»;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 декабря 2002 г. № 184-ФЗ «О техническом регулировании»;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Федеральный закон от 27 июля 2010 г. № 225-ФЗ «Об обязательном страховании гражданской ответственности владельца опасного объекта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 причинение вреда в случае аварии на опасном объекте»;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 Правительства Российской Федерации от 16 февраля 2023 г. 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для инвалидов, пасс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ажирских конвейеров (движущихся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пешеходных дорожек), эскалаторов, за исключением эскалаторов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метрополитенах»;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Технический регламент Таможенного союза «О безопасности машин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оборудования» (</w:t>
      </w:r>
      <w:proofErr w:type="gramStart"/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010/2011), утверждённый решением Комиссии Таможенного союза от 18 октября 2011 г. № 823;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Технический регламент Таможенного союза «Безопасность лифтов»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</w:t>
      </w:r>
      <w:proofErr w:type="gramStart"/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011/2011), утверждённый решением Комиссии Таможенного союза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от 18 октября 2011 г. № 824;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остановление Правительства Российской Федерации от 24 июня 2017 г. № 743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метрополитенах»;</w:t>
      </w:r>
    </w:p>
    <w:p w:rsidR="00ED5B76" w:rsidRPr="00ED5B76" w:rsidRDefault="00ED5B76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Российской Федерации от 23 августа 2014 г. № 848 «Об утверждении </w:t>
      </w:r>
      <w:proofErr w:type="gramStart"/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технического расследования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аварий</w:t>
      </w:r>
      <w:proofErr w:type="gramEnd"/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опасных объектах – лифтах, подъёмных платформах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инвалидов, пассажирских конвейерах (движущихся пешеходных дорожках), эскалаторах (за исключением эскалаторов в метрополитенах)»;</w:t>
      </w:r>
    </w:p>
    <w:p w:rsidR="00ED5B76" w:rsidRDefault="00ED5B76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Ростехнадзора от 17 февраля 2023 г. № 72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эскалатор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метрополитенах».</w:t>
      </w:r>
      <w:proofErr w:type="gramEnd"/>
    </w:p>
    <w:p w:rsidR="00ED5B76" w:rsidRDefault="00ED5B76" w:rsidP="00ED5B7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контроль (надзор) 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безопасного использования и содержания лифтов, </w:t>
      </w:r>
    </w:p>
    <w:p w:rsidR="00ED5B76" w:rsidRPr="00ED5B76" w:rsidRDefault="00ED5B76" w:rsidP="00ED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подъёмных платформ для инв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алидов, пассажирских конвейеров </w:t>
      </w: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(движущихся пешеходных дорожек), эскалаторов,</w:t>
      </w:r>
    </w:p>
    <w:p w:rsidR="00ED5B76" w:rsidRPr="00ED5B76" w:rsidRDefault="00ED5B76" w:rsidP="00ED5B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 эскалаторов в метрополитенах</w:t>
      </w:r>
    </w:p>
    <w:p w:rsidR="00ED5B76" w:rsidRPr="00ED5B76" w:rsidRDefault="00ED5B76" w:rsidP="00ED5B7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B76" w:rsidRDefault="00ED5B76" w:rsidP="00190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ED5B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основании пункта 2 постано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вления Правительства Российской </w:t>
      </w:r>
      <w:r w:rsidRPr="00ED5B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Федерации от 16 февраля 2023 г. 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241 «Об утверждении Положения </w:t>
      </w:r>
      <w:r w:rsidRPr="00ED5B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еходных дорожек), эскалаторов, </w:t>
      </w:r>
      <w:r w:rsidRPr="00ED5B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исключением эскалаторов в метрополитенах» федеральный государственный надзор в области безопасного использования и содержания опасных технических устройств зданий и сооружений осущ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ествляется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Федеральной службой </w:t>
      </w:r>
      <w:r w:rsidRPr="00ED5B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  <w:r w:rsidRPr="00ED5B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и её территориальными органами. </w:t>
      </w:r>
    </w:p>
    <w:p w:rsidR="00ED5B76" w:rsidRPr="00ED5B76" w:rsidRDefault="00ED5B76" w:rsidP="00190A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количество поднадзорных организаций, эксплуатирующих опасные технические устройства 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сооружений, составило 158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Федеральный государственный надзор в области безопасного использования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содержания опасных технических устройств</w:t>
      </w:r>
      <w:r w:rsid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</w:t>
      </w:r>
      <w:r w:rsid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осуществлялся в отношении 619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технических устройств</w:t>
      </w:r>
      <w:r w:rsid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сооружений, в том числе количество учтённых лифтов состави</w:t>
      </w:r>
      <w:r w:rsid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 505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отработавш</w:t>
      </w:r>
      <w:r w:rsid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назначенный срок службы – 25 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лифтов. </w:t>
      </w:r>
    </w:p>
    <w:p w:rsidR="00ED5B76" w:rsidRDefault="00ED5B76" w:rsidP="00190A3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2024 год на п</w:t>
      </w:r>
      <w:r w:rsid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однадзорных объектах произошло 0 аварий </w:t>
      </w:r>
      <w:r w:rsid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</w:t>
      </w:r>
      <w:r w:rsidRPr="00ED5B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190A31" w:rsidRPr="00190A31" w:rsidRDefault="00190A31" w:rsidP="00190A3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выявлено, что основными факторами риска причинения вреда (ущерба) являются:</w:t>
      </w:r>
    </w:p>
    <w:p w:rsidR="00190A31" w:rsidRPr="00190A31" w:rsidRDefault="00190A31" w:rsidP="00190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правил пользования;</w:t>
      </w:r>
    </w:p>
    <w:p w:rsidR="00190A31" w:rsidRPr="00190A31" w:rsidRDefault="00190A31" w:rsidP="00190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ненадлежащая организация технического обслуживания и ремонта лифта в соответствии с руководством по эксплуатации изготовителя;</w:t>
      </w:r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допуск владельцем к управлению и обслуживанию лифтом неквалифицированного персонала из числа своих сотрудников, а также сотрудников сторонней организации;</w:t>
      </w:r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назначенных лиц, ответственных за организацию эксплуатации, обслуживания и ремонта объектов;</w:t>
      </w:r>
    </w:p>
    <w:p w:rsidR="00190A31" w:rsidRPr="00ED5B76" w:rsidRDefault="00190A31" w:rsidP="00190A3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низкая производственная дисциплина работников организации, осуществляющей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обслуживание и ремонт объектов.</w:t>
      </w:r>
    </w:p>
    <w:p w:rsidR="00190A31" w:rsidRDefault="00190A31" w:rsidP="00190A3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в рамках осуществления контрольной (надзорной)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 Ростехнадзором проведено 0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внеплановых контрольных (надзорных)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ехнадзора и его должностных лиц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A31" w:rsidRPr="00190A31" w:rsidRDefault="00190A31" w:rsidP="00190A3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190A31" w:rsidRPr="00190A31" w:rsidRDefault="00190A31" w:rsidP="00190A3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требований, предъявляемых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 опасным техническим устройствам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зданий и сооружений следует отнести:</w:t>
      </w:r>
    </w:p>
    <w:p w:rsidR="00190A31" w:rsidRPr="00190A31" w:rsidRDefault="00190A31" w:rsidP="00190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выполнение работ по техническому обслуживанию и ремонту лифтов неквалифицированным персоналом (отсутствие аттестации у руководителей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и специалистов); </w:t>
      </w:r>
    </w:p>
    <w:p w:rsidR="00190A31" w:rsidRPr="00190A31" w:rsidRDefault="00190A31" w:rsidP="00190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организовано проведение периодического технического освидетельствования опасных технических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зданий и сооружений;</w:t>
      </w:r>
    </w:p>
    <w:p w:rsid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обеспечено соблюдение требований руководств (инструкций)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по эксплуатации заводов-изготовителей опасных технических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зданий и сооружений в части проведения осмот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ров и технического обслуживания.</w:t>
      </w:r>
    </w:p>
    <w:p w:rsid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31">
        <w:rPr>
          <w:rFonts w:ascii="Times New Roman" w:eastAsia="Calibri" w:hAnsi="Times New Roman"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безопасного использования и содержания опасных технических устройств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90A31">
        <w:rPr>
          <w:rFonts w:ascii="Times New Roman" w:eastAsia="Calibri" w:hAnsi="Times New Roman" w:cs="Times New Roman"/>
          <w:sz w:val="28"/>
          <w:szCs w:val="28"/>
        </w:rPr>
        <w:t xml:space="preserve"> зданий и сооружений не выявлено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A31" w:rsidRPr="00190A31" w:rsidRDefault="00190A31" w:rsidP="00190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надзора в 2024 году территориальными управлениями Ростехнадзора на постоянной основе реализовывались следующие профилактические мероприятия:</w:t>
      </w:r>
    </w:p>
    <w:p w:rsidR="00190A31" w:rsidRPr="00190A31" w:rsidRDefault="00190A31" w:rsidP="00190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8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лиц, индивидуальных предпринимателей, эксплуатирующих опасные технические устройства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было объявлено 8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предостережений о недопустимости нарушений обязательных требований в области безопасного использования и содержания опасных технических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сооружений;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требований: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вебинары и конференции; 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требований;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в рамках федерального государственного надзора в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безопасного использования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содержания опасных технических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сооружений, привлечения к административной ответственности;</w:t>
      </w:r>
    </w:p>
    <w:p w:rsid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 «Безопасность труда в промышленности» направлены сведения о принятых и отменённых нормативных правовых актах Ростехнадзора, а также текстовые информационные материалы по зарегистрирова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авариям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несчастным случаям, происшедшим в 2024 году в поднадзорных организациях.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поступившим обращениям граждан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ответов в письменном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порядка постановки на учёт опасных технических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сооружений;</w:t>
      </w:r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порядка назначения лица, ответственного за организацию безопасной эксплуатации лифтов;</w:t>
      </w:r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вопросу установки в кабине лифта камеры видеонаблюдения;</w:t>
      </w:r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неудовлетворительной работы лифтов в жилых домах;</w:t>
      </w:r>
    </w:p>
    <w:p w:rsid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невыполнения владельцами лифтов обязательных требований в части обеспече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исправного состояния лифтов.</w:t>
      </w:r>
    </w:p>
    <w:p w:rsidR="00190A31" w:rsidRPr="00190A31" w:rsidRDefault="00190A31" w:rsidP="00190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безопасности в области безопасного использования и содержания опасных технических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сооружений являются:</w:t>
      </w:r>
    </w:p>
    <w:p w:rsidR="00190A31" w:rsidRPr="00190A31" w:rsidRDefault="00190A31" w:rsidP="00190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неудовлетворительное качество проведения работ по обслуживанию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ремонту лифтов;</w:t>
      </w:r>
    </w:p>
    <w:p w:rsidR="00190A31" w:rsidRPr="00190A31" w:rsidRDefault="00190A31" w:rsidP="00190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деятельности, в том числе: </w:t>
      </w:r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информирования;</w:t>
      </w:r>
    </w:p>
    <w:p w:rsidR="00190A31" w:rsidRPr="00190A31" w:rsidRDefault="00190A31" w:rsidP="00190A31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 в форме объявления предостережения;</w:t>
      </w:r>
    </w:p>
    <w:p w:rsid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внеплановых выездных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оверок.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дации подконтрольным субъектам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в области безопасного использования и содержания опасных технических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сооружений: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аварийности, а также обеспечение устойчивости функционирования объектов;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требований, установленных нормативно-правовыми актами в сфере государственного контроля (надзора)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опасными техническими устройствами зданий и сооружений;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безопасного использования и содержания опасных технических устрой</w:t>
      </w:r>
      <w:proofErr w:type="gramStart"/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</w:t>
      </w:r>
      <w:r w:rsidRPr="00190A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A31" w:rsidRPr="00190A31" w:rsidRDefault="00190A31" w:rsidP="00190A3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A31" w:rsidRPr="00190A31" w:rsidRDefault="00190A31" w:rsidP="00190A3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A31" w:rsidRPr="00190A31" w:rsidRDefault="00190A31" w:rsidP="00190A3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90A31" w:rsidRPr="00190A31" w:rsidRDefault="00190A31" w:rsidP="00190A3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D5B76" w:rsidRDefault="00ED5B76" w:rsidP="00ED5B7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D5B76" w:rsidRPr="00ED5B76" w:rsidRDefault="00ED5B76" w:rsidP="00ED5B7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D5B76" w:rsidRPr="00ED5B76" w:rsidRDefault="00ED5B76" w:rsidP="00ED5B7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76" w:rsidRPr="00ED5B76" w:rsidRDefault="00ED5B76" w:rsidP="00ED5B7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76" w:rsidRPr="00ED5B76" w:rsidRDefault="00ED5B76" w:rsidP="00ED5B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5B76" w:rsidRPr="00ED5B76" w:rsidSect="00ED5B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76"/>
    <w:rsid w:val="00160C69"/>
    <w:rsid w:val="00190A31"/>
    <w:rsid w:val="002E0114"/>
    <w:rsid w:val="00956B62"/>
    <w:rsid w:val="00E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3</cp:revision>
  <dcterms:created xsi:type="dcterms:W3CDTF">2025-02-03T00:49:00Z</dcterms:created>
  <dcterms:modified xsi:type="dcterms:W3CDTF">2025-10-31T23:23:00Z</dcterms:modified>
</cp:coreProperties>
</file>